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63" w:rsidRDefault="001D5B63" w:rsidP="001D5B63">
      <w:bookmarkStart w:id="0" w:name="_GoBack"/>
      <w:bookmarkEnd w:id="0"/>
    </w:p>
    <w:p w:rsidR="001D5B63" w:rsidRPr="001D5B63" w:rsidRDefault="001D5B63" w:rsidP="001D5B63">
      <w:pPr>
        <w:tabs>
          <w:tab w:val="left" w:pos="2224"/>
        </w:tabs>
      </w:pPr>
      <w:r>
        <w:tab/>
      </w:r>
    </w:p>
    <w:tbl>
      <w:tblPr>
        <w:tblpPr w:leftFromText="180" w:rightFromText="180" w:vertAnchor="text" w:horzAnchor="margin" w:tblpXSpec="center" w:tblpY="-72"/>
        <w:tblOverlap w:val="never"/>
        <w:tblW w:w="806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168"/>
        <w:gridCol w:w="83"/>
        <w:gridCol w:w="1378"/>
        <w:gridCol w:w="355"/>
        <w:gridCol w:w="78"/>
        <w:gridCol w:w="240"/>
        <w:gridCol w:w="8"/>
        <w:gridCol w:w="2279"/>
        <w:gridCol w:w="1844"/>
      </w:tblGrid>
      <w:tr w:rsidR="001D5B63" w:rsidRPr="001D5B63" w:rsidTr="000E6B67">
        <w:trPr>
          <w:cantSplit/>
          <w:trHeight w:val="516"/>
          <w:jc w:val="center"/>
        </w:trPr>
        <w:tc>
          <w:tcPr>
            <w:tcW w:w="622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3"/>
              </w:rPr>
            </w:pPr>
            <w:r w:rsidRPr="001D5B63">
              <w:rPr>
                <w:b/>
                <w:bCs/>
                <w:color w:val="000000"/>
                <w:sz w:val="22"/>
                <w:szCs w:val="23"/>
              </w:rPr>
              <w:t xml:space="preserve">ФГБОУ ВО «Уфимский университет науки и технологий», л/с </w:t>
            </w:r>
            <w:r>
              <w:rPr>
                <w:b/>
                <w:bCs/>
                <w:color w:val="000000"/>
                <w:sz w:val="22"/>
                <w:szCs w:val="23"/>
              </w:rPr>
              <w:t>20016НЖНЭ70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1D5B63" w:rsidRPr="001D5B63" w:rsidRDefault="0083740C" w:rsidP="001D5B63">
            <w:pPr>
              <w:widowControl w:val="0"/>
              <w:spacing w:before="40"/>
              <w:rPr>
                <w:b/>
                <w:bCs/>
                <w:color w:val="000000"/>
                <w:sz w:val="16"/>
                <w:szCs w:val="16"/>
              </w:rPr>
            </w:pPr>
            <w:r w:rsidRPr="0083740C">
              <w:rPr>
                <w:b/>
                <w:bCs/>
                <w:noProof/>
                <w:color w:val="000000"/>
                <w:sz w:val="16"/>
                <w:szCs w:val="16"/>
              </w:rPr>
              <w:drawing>
                <wp:inline distT="0" distB="0" distL="0" distR="0" wp14:anchorId="3309D004" wp14:editId="670BC21C">
                  <wp:extent cx="1135380" cy="1122680"/>
                  <wp:effectExtent l="0" t="0" r="762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5B63" w:rsidRPr="001D5B63" w:rsidRDefault="001D5B63" w:rsidP="001D5B63">
            <w:pPr>
              <w:widowControl w:val="0"/>
              <w:ind w:left="369" w:hanging="36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5B63">
              <w:rPr>
                <w:b/>
                <w:bCs/>
                <w:color w:val="000000"/>
                <w:sz w:val="16"/>
                <w:szCs w:val="16"/>
              </w:rPr>
              <w:t xml:space="preserve">Доступна оплата </w:t>
            </w:r>
          </w:p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5B63">
              <w:rPr>
                <w:b/>
                <w:bCs/>
                <w:color w:val="000000"/>
                <w:sz w:val="16"/>
                <w:szCs w:val="16"/>
              </w:rPr>
              <w:t xml:space="preserve">по </w:t>
            </w:r>
            <w:r w:rsidRPr="001D5B63">
              <w:rPr>
                <w:b/>
                <w:bCs/>
                <w:color w:val="000000"/>
                <w:sz w:val="16"/>
                <w:szCs w:val="16"/>
                <w:lang w:val="en-US"/>
              </w:rPr>
              <w:t>QR</w:t>
            </w:r>
            <w:r w:rsidRPr="001D5B63">
              <w:rPr>
                <w:b/>
                <w:bCs/>
                <w:color w:val="000000"/>
                <w:sz w:val="16"/>
                <w:szCs w:val="16"/>
              </w:rPr>
              <w:t xml:space="preserve">-коду </w:t>
            </w:r>
          </w:p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5B63">
              <w:rPr>
                <w:b/>
                <w:bCs/>
                <w:color w:val="000000"/>
                <w:sz w:val="16"/>
                <w:szCs w:val="16"/>
              </w:rPr>
              <w:t xml:space="preserve">через мобильное приложение </w:t>
            </w:r>
          </w:p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5B63">
              <w:rPr>
                <w:b/>
                <w:bCs/>
                <w:color w:val="000000"/>
                <w:sz w:val="16"/>
                <w:szCs w:val="16"/>
              </w:rPr>
              <w:t>и банкоматы банка.</w:t>
            </w:r>
          </w:p>
        </w:tc>
      </w:tr>
      <w:tr w:rsidR="001D5B63" w:rsidRPr="001D5B63" w:rsidTr="000E6B67">
        <w:trPr>
          <w:cantSplit/>
          <w:trHeight w:val="277"/>
          <w:jc w:val="center"/>
        </w:trPr>
        <w:tc>
          <w:tcPr>
            <w:tcW w:w="18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B63">
              <w:rPr>
                <w:b/>
                <w:color w:val="000000"/>
                <w:sz w:val="20"/>
                <w:szCs w:val="20"/>
              </w:rPr>
              <w:t>0274975591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B63">
              <w:rPr>
                <w:b/>
                <w:color w:val="000000"/>
                <w:sz w:val="20"/>
                <w:szCs w:val="20"/>
              </w:rPr>
              <w:t>027401001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03214643000000015109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1D5B63" w:rsidRPr="001D5B63" w:rsidRDefault="001D5B63" w:rsidP="001D5B63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1D5B63" w:rsidRPr="001D5B63" w:rsidTr="000E6B67">
        <w:trPr>
          <w:cantSplit/>
          <w:trHeight w:val="179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1D5B63">
              <w:rPr>
                <w:i/>
                <w:color w:val="000000"/>
                <w:sz w:val="14"/>
                <w:szCs w:val="14"/>
              </w:rPr>
              <w:t>(ИНН получателя платежа)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1D5B63">
              <w:rPr>
                <w:i/>
                <w:color w:val="000000"/>
                <w:sz w:val="14"/>
                <w:szCs w:val="14"/>
              </w:rPr>
              <w:t>(КПП получателя платежа)</w:t>
            </w:r>
          </w:p>
        </w:tc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1D5B63">
              <w:rPr>
                <w:i/>
                <w:color w:val="000000"/>
                <w:sz w:val="14"/>
                <w:szCs w:val="14"/>
              </w:rPr>
              <w:t>(номер р/счета получателя платежа)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1D5B63" w:rsidRPr="001D5B63" w:rsidRDefault="001D5B63" w:rsidP="001D5B63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1D5B63" w:rsidRPr="001D5B63" w:rsidTr="000E6B67">
        <w:trPr>
          <w:cantSplit/>
          <w:trHeight w:val="212"/>
          <w:jc w:val="center"/>
        </w:trPr>
        <w:tc>
          <w:tcPr>
            <w:tcW w:w="326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5B63">
              <w:rPr>
                <w:b/>
                <w:color w:val="000000"/>
                <w:sz w:val="16"/>
                <w:szCs w:val="20"/>
              </w:rPr>
              <w:t>Отделение-НБ Республика Башкортостан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5B63" w:rsidRPr="001D5B63" w:rsidRDefault="001D5B63" w:rsidP="001D5B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015004950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1D5B63" w:rsidRPr="001D5B63" w:rsidRDefault="001D5B63" w:rsidP="001D5B63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1D5B63" w:rsidRPr="001D5B63" w:rsidTr="000E6B67">
        <w:trPr>
          <w:cantSplit/>
          <w:trHeight w:val="75"/>
          <w:jc w:val="center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1D5B63">
              <w:rPr>
                <w:i/>
                <w:color w:val="000000"/>
                <w:sz w:val="14"/>
                <w:szCs w:val="14"/>
              </w:rPr>
              <w:t>(наименование банка получателя)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B63" w:rsidRPr="001D5B63" w:rsidRDefault="001D5B63" w:rsidP="001D5B63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1D5B63" w:rsidRPr="001D5B63" w:rsidRDefault="001D5B63" w:rsidP="001D5B63">
            <w:pPr>
              <w:widowControl w:val="0"/>
              <w:jc w:val="center"/>
              <w:rPr>
                <w:i/>
                <w:color w:val="000000"/>
                <w:sz w:val="14"/>
                <w:szCs w:val="14"/>
              </w:rPr>
            </w:pPr>
            <w:r w:rsidRPr="001D5B63">
              <w:rPr>
                <w:i/>
                <w:color w:val="000000"/>
                <w:sz w:val="14"/>
                <w:szCs w:val="14"/>
              </w:rPr>
              <w:t>(БИК)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1D5B63" w:rsidRPr="001D5B63" w:rsidRDefault="001D5B63" w:rsidP="001D5B63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1D5B63" w:rsidRPr="001D5B63" w:rsidTr="000E6B67">
        <w:trPr>
          <w:cantSplit/>
          <w:trHeight w:val="75"/>
          <w:jc w:val="center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D5B63" w:rsidRPr="001D5B63" w:rsidRDefault="001D5B63" w:rsidP="001D5B63">
            <w:pPr>
              <w:widowControl w:val="0"/>
              <w:jc w:val="center"/>
              <w:rPr>
                <w:i/>
                <w:color w:val="000000"/>
                <w:sz w:val="14"/>
                <w:szCs w:val="14"/>
              </w:rPr>
            </w:pPr>
            <w:r w:rsidRPr="001D5B63">
              <w:rPr>
                <w:i/>
                <w:color w:val="000000"/>
                <w:sz w:val="20"/>
                <w:szCs w:val="20"/>
              </w:rPr>
              <w:t>КБК:</w:t>
            </w:r>
            <w:r w:rsidRPr="001D5B63">
              <w:rPr>
                <w:b/>
                <w:color w:val="000000"/>
                <w:sz w:val="20"/>
                <w:szCs w:val="20"/>
              </w:rPr>
              <w:t xml:space="preserve"> 00000000000000000130; </w:t>
            </w:r>
            <w:r w:rsidRPr="001D5B63">
              <w:rPr>
                <w:i/>
                <w:color w:val="000000"/>
                <w:sz w:val="20"/>
                <w:szCs w:val="20"/>
              </w:rPr>
              <w:t>ОКТМО:</w:t>
            </w:r>
            <w:r w:rsidRPr="001D5B63">
              <w:rPr>
                <w:b/>
                <w:color w:val="000000"/>
                <w:sz w:val="20"/>
                <w:szCs w:val="20"/>
              </w:rPr>
              <w:t xml:space="preserve"> 80701001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1D5B63" w:rsidRPr="001D5B63" w:rsidRDefault="001D5B63" w:rsidP="001D5B63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1D5B63" w:rsidRPr="001D5B63" w:rsidTr="000E6B67">
        <w:trPr>
          <w:cantSplit/>
          <w:trHeight w:val="449"/>
          <w:jc w:val="center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5B63" w:rsidRPr="001D5B63" w:rsidRDefault="001D5B63" w:rsidP="001D5B63">
            <w:pPr>
              <w:widowControl w:val="0"/>
              <w:rPr>
                <w:b/>
                <w:i/>
                <w:color w:val="000000"/>
                <w:sz w:val="18"/>
                <w:szCs w:val="18"/>
              </w:rPr>
            </w:pPr>
            <w:r w:rsidRPr="001D5B63">
              <w:rPr>
                <w:color w:val="000000"/>
                <w:sz w:val="18"/>
                <w:szCs w:val="18"/>
              </w:rPr>
              <w:t xml:space="preserve">Вид платежа: </w:t>
            </w:r>
            <w:r w:rsidRPr="001D5B63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  <w:p w:rsidR="001D5B63" w:rsidRPr="001D5B63" w:rsidRDefault="001D5B63" w:rsidP="001D5B63">
            <w:pPr>
              <w:widowControl w:val="0"/>
              <w:rPr>
                <w:i/>
                <w:color w:val="000000"/>
                <w:sz w:val="20"/>
                <w:szCs w:val="20"/>
              </w:rPr>
            </w:pPr>
            <w:r w:rsidRPr="001D5B63">
              <w:rPr>
                <w:b/>
                <w:i/>
                <w:color w:val="000000"/>
                <w:sz w:val="20"/>
                <w:szCs w:val="18"/>
              </w:rPr>
              <w:t xml:space="preserve">Переподготовка </w:t>
            </w:r>
            <w:proofErr w:type="spellStart"/>
            <w:r w:rsidRPr="001D5B63">
              <w:rPr>
                <w:b/>
                <w:i/>
                <w:color w:val="000000"/>
                <w:sz w:val="20"/>
                <w:szCs w:val="18"/>
              </w:rPr>
              <w:t>УУНиТ</w:t>
            </w:r>
            <w:proofErr w:type="spellEnd"/>
            <w:r w:rsidRPr="001D5B63">
              <w:rPr>
                <w:b/>
                <w:i/>
                <w:color w:val="000000"/>
                <w:sz w:val="20"/>
                <w:szCs w:val="18"/>
              </w:rPr>
              <w:t xml:space="preserve"> в г. Стерлитамак//Лицевой счет:555002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1D5B63" w:rsidRPr="001D5B63" w:rsidRDefault="001D5B63" w:rsidP="001D5B63">
            <w:pPr>
              <w:widowControl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1D5B63" w:rsidRPr="001D5B63" w:rsidTr="000E6B67">
        <w:trPr>
          <w:cantSplit/>
          <w:trHeight w:val="1045"/>
          <w:jc w:val="center"/>
        </w:trPr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D5B63" w:rsidRPr="001D5B63" w:rsidRDefault="001D5B63" w:rsidP="001D5B63">
            <w:pPr>
              <w:ind w:left="50"/>
              <w:rPr>
                <w:color w:val="000000"/>
                <w:sz w:val="18"/>
                <w:szCs w:val="18"/>
              </w:rPr>
            </w:pPr>
          </w:p>
          <w:p w:rsidR="001D5B63" w:rsidRPr="001D5B63" w:rsidRDefault="001D5B63" w:rsidP="001D5B63">
            <w:pPr>
              <w:ind w:left="50"/>
              <w:rPr>
                <w:color w:val="000000"/>
                <w:sz w:val="18"/>
                <w:szCs w:val="18"/>
              </w:rPr>
            </w:pPr>
          </w:p>
          <w:p w:rsidR="001D5B63" w:rsidRPr="001D5B63" w:rsidRDefault="001D5B63" w:rsidP="001D5B63">
            <w:pPr>
              <w:ind w:left="50"/>
              <w:rPr>
                <w:color w:val="000000"/>
                <w:sz w:val="18"/>
                <w:szCs w:val="18"/>
              </w:rPr>
            </w:pPr>
            <w:r w:rsidRPr="001D5B63">
              <w:rPr>
                <w:color w:val="000000"/>
                <w:sz w:val="18"/>
                <w:szCs w:val="18"/>
              </w:rPr>
              <w:t>Ф.И.О. участника:</w:t>
            </w:r>
          </w:p>
          <w:p w:rsidR="001D5B63" w:rsidRPr="001D5B63" w:rsidRDefault="001D5B63" w:rsidP="001D5B63">
            <w:pPr>
              <w:ind w:left="50"/>
              <w:rPr>
                <w:color w:val="000000"/>
                <w:sz w:val="18"/>
                <w:szCs w:val="18"/>
              </w:rPr>
            </w:pPr>
          </w:p>
          <w:p w:rsidR="001D5B63" w:rsidRPr="001D5B63" w:rsidRDefault="001D5B63" w:rsidP="001D5B63">
            <w:pPr>
              <w:ind w:left="50"/>
              <w:rPr>
                <w:color w:val="000000"/>
                <w:sz w:val="18"/>
                <w:szCs w:val="18"/>
              </w:rPr>
            </w:pPr>
          </w:p>
        </w:tc>
        <w:tc>
          <w:tcPr>
            <w:tcW w:w="458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1D5B63" w:rsidRPr="001D5B63" w:rsidRDefault="00054C54" w:rsidP="001D5B63">
            <w:pPr>
              <w:spacing w:line="360" w:lineRule="auto"/>
              <w:ind w:left="5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1D5B63" w:rsidRPr="001D5B63" w:rsidRDefault="001D5B63" w:rsidP="001D5B63">
            <w:pPr>
              <w:spacing w:line="360" w:lineRule="auto"/>
              <w:ind w:left="50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D5B63" w:rsidRPr="001D5B63" w:rsidRDefault="001D5B63" w:rsidP="001D5B6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1D5B63" w:rsidRPr="001D5B63" w:rsidTr="000E6B67">
        <w:trPr>
          <w:cantSplit/>
          <w:trHeight w:val="584"/>
          <w:jc w:val="center"/>
        </w:trPr>
        <w:tc>
          <w:tcPr>
            <w:tcW w:w="163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bottom w:w="57" w:type="dxa"/>
            </w:tcMar>
          </w:tcPr>
          <w:p w:rsidR="001D5B63" w:rsidRPr="001D5B63" w:rsidRDefault="001D5B63" w:rsidP="001D5B63">
            <w:pPr>
              <w:ind w:left="50"/>
              <w:rPr>
                <w:color w:val="000000"/>
                <w:sz w:val="18"/>
                <w:szCs w:val="18"/>
              </w:rPr>
            </w:pPr>
          </w:p>
          <w:p w:rsidR="001D5B63" w:rsidRPr="001D5B63" w:rsidRDefault="001D5B63" w:rsidP="001D5B63">
            <w:pPr>
              <w:ind w:left="50"/>
              <w:rPr>
                <w:color w:val="000000"/>
                <w:sz w:val="18"/>
                <w:szCs w:val="18"/>
              </w:rPr>
            </w:pPr>
            <w:r w:rsidRPr="001D5B63">
              <w:rPr>
                <w:color w:val="000000"/>
                <w:sz w:val="18"/>
                <w:szCs w:val="18"/>
              </w:rPr>
              <w:t>Тема конференции:</w:t>
            </w:r>
          </w:p>
        </w:tc>
        <w:tc>
          <w:tcPr>
            <w:tcW w:w="458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  <w:vAlign w:val="bottom"/>
          </w:tcPr>
          <w:p w:rsidR="001D5B63" w:rsidRPr="001D5B63" w:rsidRDefault="001D5B63" w:rsidP="001D5B63">
            <w:pPr>
              <w:spacing w:line="36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D5B63" w:rsidRPr="001D5B63" w:rsidRDefault="001D5B63" w:rsidP="001D5B63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1D5B63" w:rsidRPr="001D5B63" w:rsidTr="000E6B67">
        <w:trPr>
          <w:cantSplit/>
          <w:trHeight w:val="394"/>
          <w:jc w:val="center"/>
        </w:trPr>
        <w:tc>
          <w:tcPr>
            <w:tcW w:w="39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bottom w:w="28" w:type="dxa"/>
            </w:tcMar>
            <w:vAlign w:val="bottom"/>
          </w:tcPr>
          <w:p w:rsidR="001D5B63" w:rsidRPr="001D5B63" w:rsidRDefault="001D5B63" w:rsidP="001D5B63">
            <w:pPr>
              <w:rPr>
                <w:color w:val="000000"/>
                <w:sz w:val="12"/>
                <w:szCs w:val="12"/>
              </w:rPr>
            </w:pPr>
            <w:r w:rsidRPr="001D5B63">
              <w:rPr>
                <w:color w:val="000000"/>
                <w:sz w:val="18"/>
                <w:szCs w:val="18"/>
              </w:rPr>
              <w:t xml:space="preserve">  Сумма платежа: ______________ руб.  _____коп.                                 </w:t>
            </w:r>
          </w:p>
        </w:tc>
        <w:tc>
          <w:tcPr>
            <w:tcW w:w="413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  <w:vAlign w:val="bottom"/>
          </w:tcPr>
          <w:p w:rsidR="001D5B63" w:rsidRPr="001D5B63" w:rsidRDefault="001D5B63" w:rsidP="001D5B63">
            <w:pPr>
              <w:ind w:left="114"/>
              <w:rPr>
                <w:color w:val="000000"/>
                <w:sz w:val="12"/>
                <w:szCs w:val="12"/>
              </w:rPr>
            </w:pPr>
            <w:r w:rsidRPr="001D5B63">
              <w:rPr>
                <w:color w:val="000000"/>
                <w:sz w:val="18"/>
                <w:szCs w:val="18"/>
              </w:rPr>
              <w:t>«______»_____________________ 20____г.</w:t>
            </w:r>
          </w:p>
        </w:tc>
      </w:tr>
    </w:tbl>
    <w:p w:rsidR="00D95CFA" w:rsidRPr="001D5B63" w:rsidRDefault="00D95CFA" w:rsidP="001D5B63">
      <w:pPr>
        <w:tabs>
          <w:tab w:val="left" w:pos="2224"/>
        </w:tabs>
      </w:pPr>
    </w:p>
    <w:sectPr w:rsidR="00D95CFA" w:rsidRPr="001D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63"/>
    <w:rsid w:val="00054C54"/>
    <w:rsid w:val="001D5B63"/>
    <w:rsid w:val="0083740C"/>
    <w:rsid w:val="00930A8B"/>
    <w:rsid w:val="00C631C3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C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C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C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C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Буряк Ольга Ивановна</dc:creator>
  <cp:keywords/>
  <dc:description/>
  <cp:lastModifiedBy>sharafullinrr</cp:lastModifiedBy>
  <cp:revision>3</cp:revision>
  <dcterms:created xsi:type="dcterms:W3CDTF">2026-06-19T05:41:00Z</dcterms:created>
  <dcterms:modified xsi:type="dcterms:W3CDTF">2026-06-22T06:17:00Z</dcterms:modified>
</cp:coreProperties>
</file>