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E5" w:rsidRPr="00D000E5" w:rsidRDefault="00D000E5" w:rsidP="00D000E5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D000E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000E5">
        <w:rPr>
          <w:rFonts w:ascii="Times New Roman" w:hAnsi="Times New Roman" w:cs="Times New Roman"/>
          <w:sz w:val="24"/>
          <w:szCs w:val="24"/>
        </w:rPr>
        <w:t>УВРиСО</w:t>
      </w:r>
      <w:proofErr w:type="spellEnd"/>
      <w:r w:rsidRPr="00D000E5">
        <w:rPr>
          <w:rFonts w:ascii="Times New Roman" w:hAnsi="Times New Roman" w:cs="Times New Roman"/>
          <w:sz w:val="24"/>
          <w:szCs w:val="24"/>
        </w:rPr>
        <w:t xml:space="preserve"> СФ </w:t>
      </w:r>
      <w:proofErr w:type="spellStart"/>
      <w:r w:rsidRPr="00D000E5">
        <w:rPr>
          <w:rFonts w:ascii="Times New Roman" w:hAnsi="Times New Roman" w:cs="Times New Roman"/>
          <w:sz w:val="24"/>
          <w:szCs w:val="24"/>
        </w:rPr>
        <w:t>БашГУ</w:t>
      </w:r>
      <w:proofErr w:type="spellEnd"/>
    </w:p>
    <w:p w:rsidR="00D000E5" w:rsidRPr="00D000E5" w:rsidRDefault="00D000E5" w:rsidP="00D000E5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D000E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00E5">
        <w:rPr>
          <w:rFonts w:ascii="Times New Roman" w:hAnsi="Times New Roman" w:cs="Times New Roman"/>
          <w:sz w:val="24"/>
          <w:szCs w:val="24"/>
        </w:rPr>
        <w:t xml:space="preserve">_ О.А. </w:t>
      </w:r>
      <w:proofErr w:type="spellStart"/>
      <w:r w:rsidRPr="00D000E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</w:p>
    <w:p w:rsidR="00D000E5" w:rsidRPr="00D000E5" w:rsidRDefault="00D000E5" w:rsidP="00D000E5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D000E5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00E5">
        <w:rPr>
          <w:rFonts w:ascii="Times New Roman" w:hAnsi="Times New Roman" w:cs="Times New Roman"/>
          <w:sz w:val="24"/>
          <w:szCs w:val="24"/>
        </w:rPr>
        <w:t>»_______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00E5">
        <w:rPr>
          <w:rFonts w:ascii="Times New Roman" w:hAnsi="Times New Roman" w:cs="Times New Roman"/>
          <w:sz w:val="24"/>
          <w:szCs w:val="24"/>
        </w:rPr>
        <w:t>__2021 год</w:t>
      </w:r>
    </w:p>
    <w:p w:rsidR="00D000E5" w:rsidRDefault="00D000E5" w:rsidP="00FE3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64F" w:rsidRDefault="00FE36B2" w:rsidP="00FE3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творческих коллективов</w:t>
      </w:r>
    </w:p>
    <w:p w:rsidR="00FE36B2" w:rsidRDefault="00FE36B2" w:rsidP="00FE3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2022 учебный год</w:t>
      </w:r>
    </w:p>
    <w:p w:rsidR="00FE36B2" w:rsidRDefault="00FE36B2" w:rsidP="00D000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6122" w:type="dxa"/>
        <w:tblLook w:val="04A0"/>
      </w:tblPr>
      <w:tblGrid>
        <w:gridCol w:w="567"/>
        <w:gridCol w:w="3282"/>
        <w:gridCol w:w="1914"/>
        <w:gridCol w:w="1852"/>
        <w:gridCol w:w="2448"/>
      </w:tblGrid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914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Руководитель /номер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Народный танцевальный ансамбль народных танцев «Дервиш»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Аскаров Р.Х. </w:t>
            </w:r>
          </w:p>
          <w:p w:rsidR="00CA09F2" w:rsidRPr="00D000E5" w:rsidRDefault="00CA09F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89610505122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орпус, актовый зал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– ЧТ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18:00 – 22:00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</w:t>
            </w: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Юрактау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A09F2" w:rsidRPr="00D000E5" w:rsidRDefault="00CA09F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89273139115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ВТ,</w:t>
            </w:r>
            <w:r w:rsidR="00D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16:00 – 19:00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Народный фольклорно-эстрадный коллектив «Марьяна»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A09F2" w:rsidRPr="00D000E5" w:rsidRDefault="00CA09F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89061034340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19:00 – 22:00</w:t>
            </w:r>
          </w:p>
          <w:p w:rsid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Инд. и малый ансамбль 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Татарский эстрадный вокальный ансамбль «</w:t>
            </w: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Яманаева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CA09F2" w:rsidRPr="00D000E5" w:rsidRDefault="00CA09F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89191558627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Гл. корпус (168а)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19:10 – 21:10,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17:30 – 19:30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Народный чувашский ансамбль «</w:t>
            </w: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Савни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  <w:p w:rsidR="00CA09F2" w:rsidRPr="00D000E5" w:rsidRDefault="00CA09F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89191576489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Гл. корпус (168а)</w:t>
            </w:r>
          </w:p>
        </w:tc>
        <w:tc>
          <w:tcPr>
            <w:tcW w:w="2448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17:30 – 19:30</w:t>
            </w:r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D00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Crazy</w:t>
            </w:r>
          </w:p>
        </w:tc>
        <w:tc>
          <w:tcPr>
            <w:tcW w:w="1914" w:type="dxa"/>
          </w:tcPr>
          <w:p w:rsidR="00FE36B2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Милкова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E302B7" w:rsidRPr="00D000E5" w:rsidRDefault="00E302B7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89625375941</w:t>
            </w:r>
          </w:p>
        </w:tc>
        <w:tc>
          <w:tcPr>
            <w:tcW w:w="1852" w:type="dxa"/>
          </w:tcPr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Зеркальный зал (168)</w:t>
            </w:r>
          </w:p>
          <w:p w:rsidR="00FE36B2" w:rsidRPr="00D000E5" w:rsidRDefault="00FE36B2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48" w:type="dxa"/>
          </w:tcPr>
          <w:p w:rsidR="00FE36B2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ВТ, 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  <w:p w:rsidR="00946561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18:30 – 21:30</w:t>
            </w:r>
          </w:p>
          <w:p w:rsidR="00946561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61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</w:tr>
      <w:tr w:rsidR="00FE36B2" w:rsidRPr="00D000E5" w:rsidTr="00D000E5">
        <w:trPr>
          <w:jc w:val="center"/>
        </w:trPr>
        <w:tc>
          <w:tcPr>
            <w:tcW w:w="567" w:type="dxa"/>
          </w:tcPr>
          <w:p w:rsidR="00FE36B2" w:rsidRPr="00D000E5" w:rsidRDefault="00FE36B2" w:rsidP="009465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46561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ансамбль современной эстрадной хореографии </w:t>
            </w:r>
          </w:p>
          <w:p w:rsidR="00FE36B2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Ф-Арт</w:t>
            </w:r>
            <w:proofErr w:type="spell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E36B2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Терентьева Е.А.</w:t>
            </w:r>
          </w:p>
          <w:p w:rsidR="00E302B7" w:rsidRPr="00D000E5" w:rsidRDefault="00E302B7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89174537928</w:t>
            </w:r>
          </w:p>
        </w:tc>
        <w:tc>
          <w:tcPr>
            <w:tcW w:w="1852" w:type="dxa"/>
          </w:tcPr>
          <w:p w:rsidR="00946561" w:rsidRPr="00D000E5" w:rsidRDefault="00946561" w:rsidP="00946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</w:p>
          <w:p w:rsidR="00946561" w:rsidRPr="00D000E5" w:rsidRDefault="00946561" w:rsidP="00946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Зеркальный зал (168)</w:t>
            </w:r>
          </w:p>
          <w:p w:rsidR="00FE36B2" w:rsidRPr="00D000E5" w:rsidRDefault="00946561" w:rsidP="009465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48" w:type="dxa"/>
          </w:tcPr>
          <w:p w:rsidR="00FE36B2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, ВТ, ЧТ</w:t>
            </w:r>
          </w:p>
          <w:p w:rsidR="00946561" w:rsidRPr="00D000E5" w:rsidRDefault="00946561" w:rsidP="00FE36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E5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</w:tbl>
    <w:p w:rsidR="00FE36B2" w:rsidRDefault="00FE36B2" w:rsidP="00FE3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0E5" w:rsidRDefault="00D000E5" w:rsidP="00D00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0E5" w:rsidRPr="00FE36B2" w:rsidRDefault="00D000E5" w:rsidP="00D000E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туденческого клуба                                                                П.Я.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</w:p>
    <w:sectPr w:rsidR="00D000E5" w:rsidRPr="00FE36B2" w:rsidSect="00D000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333"/>
    <w:multiLevelType w:val="hybridMultilevel"/>
    <w:tmpl w:val="F7C83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6B2"/>
    <w:rsid w:val="00946561"/>
    <w:rsid w:val="00A75364"/>
    <w:rsid w:val="00A96DFB"/>
    <w:rsid w:val="00AB68AC"/>
    <w:rsid w:val="00CA09F2"/>
    <w:rsid w:val="00D000E5"/>
    <w:rsid w:val="00D2464F"/>
    <w:rsid w:val="00E302B7"/>
    <w:rsid w:val="00FE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B2"/>
    <w:pPr>
      <w:spacing w:after="0" w:line="240" w:lineRule="auto"/>
    </w:pPr>
  </w:style>
  <w:style w:type="table" w:styleId="a4">
    <w:name w:val="Table Grid"/>
    <w:basedOn w:val="a1"/>
    <w:uiPriority w:val="59"/>
    <w:rsid w:val="00FE3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2021-09-01T11:04:00Z</cp:lastPrinted>
  <dcterms:created xsi:type="dcterms:W3CDTF">2021-09-01T06:55:00Z</dcterms:created>
  <dcterms:modified xsi:type="dcterms:W3CDTF">2021-09-27T09:11:00Z</dcterms:modified>
</cp:coreProperties>
</file>